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65" w:rsidRDefault="00BB5E65" w:rsidP="00BB5E65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20CE21P3 - STRENGTH OF MATERIALS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LABORATORY</w:t>
      </w:r>
    </w:p>
    <w:tbl>
      <w:tblPr>
        <w:tblW w:w="50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"/>
        <w:gridCol w:w="1433"/>
        <w:gridCol w:w="675"/>
        <w:gridCol w:w="10"/>
        <w:gridCol w:w="2506"/>
        <w:gridCol w:w="3902"/>
        <w:gridCol w:w="1050"/>
        <w:gridCol w:w="33"/>
      </w:tblGrid>
      <w:tr w:rsidR="00BB5E65" w:rsidRPr="00A95988" w:rsidTr="00BB5E65">
        <w:trPr>
          <w:gridBefore w:val="1"/>
          <w:gridAfter w:val="1"/>
          <w:wBefore w:w="4" w:type="pct"/>
          <w:wAfter w:w="18" w:type="pct"/>
          <w:trHeight w:val="360"/>
          <w:jc w:val="center"/>
        </w:trPr>
        <w:tc>
          <w:tcPr>
            <w:tcW w:w="1096" w:type="pct"/>
            <w:gridSpan w:val="2"/>
          </w:tcPr>
          <w:p w:rsidR="00BB5E65" w:rsidRPr="00A95988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08" w:type="pct"/>
            <w:gridSpan w:val="2"/>
          </w:tcPr>
          <w:p w:rsidR="00BB5E65" w:rsidRPr="00A95988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2029" w:type="pct"/>
          </w:tcPr>
          <w:p w:rsidR="00BB5E65" w:rsidRPr="00A95988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546" w:type="pct"/>
          </w:tcPr>
          <w:p w:rsidR="00BB5E65" w:rsidRPr="00A95988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BB5E65" w:rsidRPr="00A95988" w:rsidTr="00BB5E65">
        <w:trPr>
          <w:gridBefore w:val="1"/>
          <w:gridAfter w:val="1"/>
          <w:wBefore w:w="4" w:type="pct"/>
          <w:wAfter w:w="18" w:type="pct"/>
          <w:trHeight w:val="360"/>
          <w:jc w:val="center"/>
        </w:trPr>
        <w:tc>
          <w:tcPr>
            <w:tcW w:w="1096" w:type="pct"/>
            <w:gridSpan w:val="2"/>
          </w:tcPr>
          <w:p w:rsidR="00BB5E65" w:rsidRPr="00A95988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308" w:type="pct"/>
            <w:gridSpan w:val="2"/>
          </w:tcPr>
          <w:p w:rsidR="00BB5E65" w:rsidRPr="00A95988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2029" w:type="pct"/>
          </w:tcPr>
          <w:p w:rsidR="00BB5E65" w:rsidRPr="00A95988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546" w:type="pct"/>
          </w:tcPr>
          <w:p w:rsidR="00BB5E65" w:rsidRPr="00A95988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sz w:val="24"/>
                <w:szCs w:val="24"/>
              </w:rPr>
              <w:t>0 - 0 - 3</w:t>
            </w:r>
          </w:p>
        </w:tc>
      </w:tr>
      <w:tr w:rsidR="00BB5E65" w:rsidRPr="00A95988" w:rsidTr="00BB5E65">
        <w:trPr>
          <w:gridBefore w:val="1"/>
          <w:gridAfter w:val="1"/>
          <w:wBefore w:w="4" w:type="pct"/>
          <w:wAfter w:w="18" w:type="pct"/>
          <w:trHeight w:val="360"/>
          <w:jc w:val="center"/>
        </w:trPr>
        <w:tc>
          <w:tcPr>
            <w:tcW w:w="1096" w:type="pct"/>
            <w:gridSpan w:val="2"/>
            <w:vMerge w:val="restart"/>
          </w:tcPr>
          <w:p w:rsidR="00BB5E65" w:rsidRPr="00A95988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308" w:type="pct"/>
            <w:gridSpan w:val="2"/>
            <w:vMerge w:val="restart"/>
          </w:tcPr>
          <w:p w:rsidR="00BB5E65" w:rsidRPr="00A95988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9" w:type="pct"/>
            <w:tcBorders>
              <w:bottom w:val="single" w:sz="4" w:space="0" w:color="auto"/>
            </w:tcBorders>
          </w:tcPr>
          <w:p w:rsidR="00BB5E65" w:rsidRPr="00A95988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:rsidR="00BB5E65" w:rsidRPr="00A95988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B5E65" w:rsidRPr="00A95988" w:rsidTr="00BB5E65">
        <w:trPr>
          <w:gridBefore w:val="1"/>
          <w:gridAfter w:val="1"/>
          <w:wBefore w:w="4" w:type="pct"/>
          <w:wAfter w:w="18" w:type="pct"/>
          <w:trHeight w:val="360"/>
          <w:jc w:val="center"/>
        </w:trPr>
        <w:tc>
          <w:tcPr>
            <w:tcW w:w="1096" w:type="pct"/>
            <w:gridSpan w:val="2"/>
            <w:vMerge/>
          </w:tcPr>
          <w:p w:rsidR="00BB5E65" w:rsidRPr="00A95988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vMerge/>
          </w:tcPr>
          <w:p w:rsidR="00BB5E65" w:rsidRPr="00A95988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pct"/>
            <w:tcBorders>
              <w:top w:val="single" w:sz="4" w:space="0" w:color="auto"/>
              <w:bottom w:val="single" w:sz="4" w:space="0" w:color="auto"/>
            </w:tcBorders>
          </w:tcPr>
          <w:p w:rsidR="00BB5E65" w:rsidRPr="00A95988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BB5E65" w:rsidRPr="00A95988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B5E65" w:rsidRPr="00A95988" w:rsidTr="00BB5E65">
        <w:trPr>
          <w:gridBefore w:val="1"/>
          <w:gridAfter w:val="1"/>
          <w:wBefore w:w="4" w:type="pct"/>
          <w:wAfter w:w="18" w:type="pct"/>
          <w:trHeight w:val="360"/>
          <w:jc w:val="center"/>
        </w:trPr>
        <w:tc>
          <w:tcPr>
            <w:tcW w:w="1096" w:type="pct"/>
            <w:gridSpan w:val="2"/>
            <w:vMerge/>
          </w:tcPr>
          <w:p w:rsidR="00BB5E65" w:rsidRPr="00A95988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vMerge/>
          </w:tcPr>
          <w:p w:rsidR="00BB5E65" w:rsidRPr="00A95988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pct"/>
            <w:tcBorders>
              <w:top w:val="single" w:sz="4" w:space="0" w:color="auto"/>
            </w:tcBorders>
          </w:tcPr>
          <w:p w:rsidR="00BB5E65" w:rsidRPr="00A95988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546" w:type="pct"/>
            <w:tcBorders>
              <w:top w:val="single" w:sz="4" w:space="0" w:color="auto"/>
            </w:tcBorders>
          </w:tcPr>
          <w:p w:rsidR="00BB5E65" w:rsidRPr="00A95988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5E65" w:rsidRPr="00437683" w:rsidTr="00BB5E65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427"/>
          <w:jc w:val="center"/>
        </w:trPr>
        <w:tc>
          <w:tcPr>
            <w:tcW w:w="74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5E65" w:rsidRPr="00437683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42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5" w:rsidRPr="009C4C86" w:rsidRDefault="00BB5E65" w:rsidP="00E6501F">
            <w:pPr>
              <w:pStyle w:val="ListParagraph"/>
              <w:autoSpaceDE w:val="0"/>
              <w:autoSpaceDN w:val="0"/>
              <w:adjustRightInd w:val="0"/>
              <w:spacing w:after="0" w:line="240" w:lineRule="exact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F7F5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determine</w:t>
            </w:r>
            <w:r w:rsidRPr="002F7F5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the characteristics of various materials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and their behaviour</w:t>
            </w:r>
            <w:r w:rsidRPr="002F7F5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used in buildings and infrastructure.</w:t>
            </w:r>
          </w:p>
        </w:tc>
      </w:tr>
      <w:tr w:rsidR="00BB5E65" w:rsidRPr="00437683" w:rsidTr="00BB5E65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427"/>
          <w:jc w:val="center"/>
        </w:trPr>
        <w:tc>
          <w:tcPr>
            <w:tcW w:w="749" w:type="pct"/>
            <w:gridSpan w:val="2"/>
            <w:vMerge w:val="restart"/>
            <w:tcBorders>
              <w:top w:val="single" w:sz="4" w:space="0" w:color="auto"/>
            </w:tcBorders>
          </w:tcPr>
          <w:p w:rsidR="00BB5E65" w:rsidRPr="00421CE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</w:tcBorders>
          </w:tcPr>
          <w:p w:rsidR="00BB5E65" w:rsidRPr="00437683" w:rsidRDefault="00BB5E65" w:rsidP="00E65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95" w:type="pct"/>
            <w:gridSpan w:val="4"/>
            <w:tcBorders>
              <w:top w:val="single" w:sz="4" w:space="0" w:color="auto"/>
            </w:tcBorders>
          </w:tcPr>
          <w:p w:rsidR="00BB5E65" w:rsidRPr="0086383F" w:rsidRDefault="00BB5E65" w:rsidP="00E65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the elastic modulus and flexural rigidity of various types of beams.</w:t>
            </w:r>
          </w:p>
        </w:tc>
      </w:tr>
      <w:tr w:rsidR="00BB5E65" w:rsidRPr="00437683" w:rsidTr="00BB5E65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87"/>
          <w:jc w:val="center"/>
        </w:trPr>
        <w:tc>
          <w:tcPr>
            <w:tcW w:w="749" w:type="pct"/>
            <w:gridSpan w:val="2"/>
            <w:vMerge/>
          </w:tcPr>
          <w:p w:rsidR="00BB5E65" w:rsidRPr="00437683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  <w:gridSpan w:val="2"/>
          </w:tcPr>
          <w:p w:rsidR="00BB5E65" w:rsidRPr="00437683" w:rsidRDefault="00BB5E65" w:rsidP="00E65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95" w:type="pct"/>
            <w:gridSpan w:val="4"/>
          </w:tcPr>
          <w:p w:rsidR="00BB5E65" w:rsidRPr="00437683" w:rsidRDefault="00BB5E65" w:rsidP="00E65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83F">
              <w:rPr>
                <w:rFonts w:ascii="Times New Roman" w:hAnsi="Times New Roman" w:cs="Times New Roman"/>
                <w:sz w:val="24"/>
                <w:szCs w:val="24"/>
              </w:rPr>
              <w:t>Evaluate the stiffness property of the spring.</w:t>
            </w:r>
          </w:p>
        </w:tc>
      </w:tr>
      <w:tr w:rsidR="00BB5E65" w:rsidRPr="00437683" w:rsidTr="00BB5E65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121"/>
          <w:jc w:val="center"/>
        </w:trPr>
        <w:tc>
          <w:tcPr>
            <w:tcW w:w="749" w:type="pct"/>
            <w:gridSpan w:val="2"/>
            <w:vMerge/>
          </w:tcPr>
          <w:p w:rsidR="00BB5E65" w:rsidRPr="00437683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  <w:gridSpan w:val="2"/>
          </w:tcPr>
          <w:p w:rsidR="00BB5E65" w:rsidRPr="00437683" w:rsidRDefault="00BB5E65" w:rsidP="00E65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95" w:type="pct"/>
            <w:gridSpan w:val="4"/>
          </w:tcPr>
          <w:p w:rsidR="00BB5E65" w:rsidRPr="00437683" w:rsidRDefault="00BB5E65" w:rsidP="00E65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F19">
              <w:rPr>
                <w:rFonts w:ascii="Times New Roman" w:hAnsi="Times New Roman" w:cs="Times New Roman"/>
                <w:sz w:val="24"/>
                <w:szCs w:val="24"/>
              </w:rPr>
              <w:t>Determine the strength and elastic modulus of various materials used in buildings and infrastructure.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E65" w:rsidRPr="00437683" w:rsidTr="00BB5E65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100"/>
          <w:jc w:val="center"/>
        </w:trPr>
        <w:tc>
          <w:tcPr>
            <w:tcW w:w="749" w:type="pct"/>
            <w:gridSpan w:val="2"/>
            <w:vMerge/>
          </w:tcPr>
          <w:p w:rsidR="00BB5E65" w:rsidRPr="00437683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  <w:gridSpan w:val="2"/>
          </w:tcPr>
          <w:p w:rsidR="00BB5E65" w:rsidRPr="00437683" w:rsidRDefault="00BB5E65" w:rsidP="00E65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95" w:type="pct"/>
            <w:gridSpan w:val="4"/>
          </w:tcPr>
          <w:p w:rsidR="00BB5E65" w:rsidRPr="00437683" w:rsidRDefault="00BB5E65" w:rsidP="00E65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Evaluate the hardness property of steel, copper and brass.</w:t>
            </w:r>
          </w:p>
        </w:tc>
      </w:tr>
      <w:tr w:rsidR="00BB5E65" w:rsidRPr="00437683" w:rsidTr="00BB5E65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100"/>
          <w:jc w:val="center"/>
        </w:trPr>
        <w:tc>
          <w:tcPr>
            <w:tcW w:w="749" w:type="pct"/>
            <w:gridSpan w:val="2"/>
            <w:vMerge/>
          </w:tcPr>
          <w:p w:rsidR="00BB5E65" w:rsidRPr="00437683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  <w:gridSpan w:val="2"/>
          </w:tcPr>
          <w:p w:rsidR="00BB5E65" w:rsidRPr="00437683" w:rsidRDefault="00BB5E65" w:rsidP="00E65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95" w:type="pct"/>
            <w:gridSpan w:val="4"/>
          </w:tcPr>
          <w:p w:rsidR="00BB5E65" w:rsidRPr="00437683" w:rsidRDefault="00BB5E65" w:rsidP="00E65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 the rigidity modulus of mild steel.</w:t>
            </w:r>
          </w:p>
        </w:tc>
      </w:tr>
      <w:tr w:rsidR="00BB5E65" w:rsidRPr="00437683" w:rsidTr="00BB5E65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78"/>
          <w:jc w:val="center"/>
        </w:trPr>
        <w:tc>
          <w:tcPr>
            <w:tcW w:w="749" w:type="pct"/>
            <w:gridSpan w:val="2"/>
            <w:vMerge/>
          </w:tcPr>
          <w:p w:rsidR="00BB5E65" w:rsidRPr="00437683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  <w:gridSpan w:val="2"/>
          </w:tcPr>
          <w:p w:rsidR="00BB5E65" w:rsidRPr="00437683" w:rsidRDefault="00BB5E65" w:rsidP="00E65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95" w:type="pct"/>
            <w:gridSpan w:val="4"/>
          </w:tcPr>
          <w:p w:rsidR="00BB5E65" w:rsidRPr="00437683" w:rsidRDefault="00BB5E65" w:rsidP="00E65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the impact strength of mild steel.</w:t>
            </w:r>
          </w:p>
        </w:tc>
      </w:tr>
      <w:tr w:rsidR="00BB5E65" w:rsidRPr="00437683" w:rsidTr="00BB5E65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98"/>
          <w:jc w:val="center"/>
        </w:trPr>
        <w:tc>
          <w:tcPr>
            <w:tcW w:w="749" w:type="pct"/>
            <w:gridSpan w:val="2"/>
          </w:tcPr>
          <w:p w:rsidR="00BB5E65" w:rsidRPr="00437683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B5E65" w:rsidRPr="00437683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B5E65" w:rsidRPr="00437683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B5E65" w:rsidRPr="00437683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B5E65" w:rsidRPr="00437683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B5E65" w:rsidRPr="00437683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B5E65" w:rsidRPr="00437683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B5E65" w:rsidRPr="00437683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B5E65" w:rsidRPr="00437683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B5E65" w:rsidRPr="00437683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51" w:type="pct"/>
            <w:gridSpan w:val="6"/>
          </w:tcPr>
          <w:p w:rsidR="00BB5E65" w:rsidRDefault="00BB5E65" w:rsidP="00E6501F">
            <w:pPr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B5E65" w:rsidRDefault="00BB5E65" w:rsidP="00E6501F">
            <w:pPr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148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BB5E65" w:rsidRDefault="00BB5E65" w:rsidP="00E6501F">
            <w:pPr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B5E65" w:rsidRPr="001148FF" w:rsidRDefault="00BB5E65" w:rsidP="00E6501F">
            <w:pPr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B5E65" w:rsidRPr="002F7F5C" w:rsidRDefault="00BB5E65" w:rsidP="00BB5E65">
            <w:pPr>
              <w:numPr>
                <w:ilvl w:val="0"/>
                <w:numId w:val="1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F5C">
              <w:rPr>
                <w:rFonts w:ascii="Times New Roman" w:eastAsia="Times New Roman" w:hAnsi="Times New Roman" w:cs="Times New Roman"/>
                <w:sz w:val="24"/>
                <w:szCs w:val="24"/>
              </w:rPr>
              <w:t>Deflection test on fixed beam</w:t>
            </w:r>
          </w:p>
          <w:p w:rsidR="00BB5E65" w:rsidRDefault="00BB5E65" w:rsidP="00BB5E65">
            <w:pPr>
              <w:numPr>
                <w:ilvl w:val="0"/>
                <w:numId w:val="1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F5C">
              <w:rPr>
                <w:rFonts w:ascii="Times New Roman" w:eastAsia="Times New Roman" w:hAnsi="Times New Roman" w:cs="Times New Roman"/>
                <w:sz w:val="24"/>
                <w:szCs w:val="24"/>
              </w:rPr>
              <w:t>Deflecti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test on simply supported beam</w:t>
            </w:r>
          </w:p>
          <w:p w:rsidR="00BB5E65" w:rsidRDefault="00BB5E65" w:rsidP="00BB5E65">
            <w:pPr>
              <w:numPr>
                <w:ilvl w:val="0"/>
                <w:numId w:val="1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4D2">
              <w:rPr>
                <w:rFonts w:ascii="Times New Roman" w:eastAsia="Times New Roman" w:hAnsi="Times New Roman" w:cs="Times New Roman"/>
                <w:sz w:val="24"/>
                <w:szCs w:val="24"/>
              </w:rPr>
              <w:t>Defle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ction test on over hanging beam</w:t>
            </w:r>
          </w:p>
          <w:p w:rsidR="00BB5E65" w:rsidRPr="0086383F" w:rsidRDefault="00BB5E65" w:rsidP="00BB5E65">
            <w:pPr>
              <w:numPr>
                <w:ilvl w:val="0"/>
                <w:numId w:val="1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Deflection test 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close-coiled helical springs</w:t>
            </w:r>
          </w:p>
          <w:p w:rsidR="00BB5E65" w:rsidRPr="00437683" w:rsidRDefault="00BB5E65" w:rsidP="00BB5E65">
            <w:pPr>
              <w:numPr>
                <w:ilvl w:val="0"/>
                <w:numId w:val="1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Tension test on mild steel bar</w:t>
            </w:r>
          </w:p>
          <w:p w:rsidR="00BB5E65" w:rsidRDefault="00BB5E65" w:rsidP="00BB5E65">
            <w:pPr>
              <w:numPr>
                <w:ilvl w:val="0"/>
                <w:numId w:val="1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Rockwell </w:t>
            </w:r>
            <w:r w:rsidRPr="000460F1">
              <w:rPr>
                <w:rFonts w:ascii="Times New Roman" w:eastAsia="Times New Roman" w:hAnsi="Times New Roman" w:cs="Times New Roman"/>
                <w:sz w:val="24"/>
                <w:szCs w:val="24"/>
              </w:rPr>
              <w:t>hardness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test</w:t>
            </w:r>
          </w:p>
          <w:p w:rsidR="00BB5E65" w:rsidRPr="000460F1" w:rsidRDefault="00BB5E65" w:rsidP="00E6501F">
            <w:p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b) </w:t>
            </w:r>
            <w:r w:rsidRPr="000460F1">
              <w:rPr>
                <w:rFonts w:ascii="Times New Roman" w:eastAsia="Times New Roman" w:hAnsi="Times New Roman" w:cs="Times New Roman"/>
                <w:sz w:val="24"/>
                <w:szCs w:val="24"/>
              </w:rPr>
              <w:t>Brinell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hardness test</w:t>
            </w:r>
          </w:p>
          <w:p w:rsidR="00BB5E65" w:rsidRPr="00437683" w:rsidRDefault="00BB5E65" w:rsidP="00BB5E65">
            <w:pPr>
              <w:numPr>
                <w:ilvl w:val="0"/>
                <w:numId w:val="1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Tension test on HYSD bar</w:t>
            </w:r>
          </w:p>
          <w:p w:rsidR="00BB5E65" w:rsidRPr="00437683" w:rsidRDefault="00BB5E65" w:rsidP="00BB5E65">
            <w:pPr>
              <w:numPr>
                <w:ilvl w:val="0"/>
                <w:numId w:val="1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Torsion test</w:t>
            </w:r>
          </w:p>
          <w:p w:rsidR="00BB5E65" w:rsidRPr="00437683" w:rsidRDefault="00BB5E65" w:rsidP="00BB5E65">
            <w:pPr>
              <w:numPr>
                <w:ilvl w:val="0"/>
                <w:numId w:val="1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Compression test on wood</w:t>
            </w:r>
          </w:p>
          <w:p w:rsidR="00BB5E65" w:rsidRDefault="00BB5E65" w:rsidP="00BB5E65">
            <w:pPr>
              <w:numPr>
                <w:ilvl w:val="0"/>
                <w:numId w:val="1"/>
              </w:numPr>
              <w:tabs>
                <w:tab w:val="num" w:pos="818"/>
              </w:tabs>
              <w:spacing w:after="0" w:line="360" w:lineRule="auto"/>
              <w:ind w:left="824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a)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Direct shear test on mild steel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bar</w:t>
            </w:r>
          </w:p>
          <w:p w:rsidR="00BB5E65" w:rsidRDefault="00BB5E65" w:rsidP="00E6501F">
            <w:pPr>
              <w:tabs>
                <w:tab w:val="num" w:pos="818"/>
              </w:tabs>
              <w:spacing w:after="0" w:line="360" w:lineRule="auto"/>
              <w:ind w:left="824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b) Charpy impact test</w:t>
            </w:r>
          </w:p>
          <w:p w:rsidR="00BB5E65" w:rsidRPr="002F7F5C" w:rsidRDefault="00BB5E65" w:rsidP="00E6501F">
            <w:pPr>
              <w:tabs>
                <w:tab w:val="num" w:pos="818"/>
              </w:tabs>
              <w:spacing w:after="0" w:line="360" w:lineRule="auto"/>
              <w:ind w:left="824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c) Izod impact test</w:t>
            </w:r>
          </w:p>
        </w:tc>
      </w:tr>
    </w:tbl>
    <w:p w:rsidR="00BB5E65" w:rsidRDefault="00BB5E65" w:rsidP="00BB5E65">
      <w:pPr>
        <w:rPr>
          <w:rFonts w:ascii="Times New Roman" w:hAnsi="Times New Roman" w:cs="Times New Roman"/>
          <w:b/>
          <w:sz w:val="24"/>
          <w:szCs w:val="24"/>
        </w:rPr>
      </w:pPr>
    </w:p>
    <w:p w:rsidR="00BB5E65" w:rsidRPr="001A2F99" w:rsidRDefault="00BB5E65" w:rsidP="00BB5E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40A6">
        <w:rPr>
          <w:rFonts w:ascii="Times New Roman" w:hAnsi="Times New Roman" w:cs="Times New Roman"/>
          <w:b/>
          <w:sz w:val="24"/>
          <w:szCs w:val="24"/>
        </w:rPr>
        <w:lastRenderedPageBreak/>
        <w:t>CO-PO Mapping: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3"/>
        <w:gridCol w:w="702"/>
        <w:gridCol w:w="713"/>
        <w:gridCol w:w="712"/>
        <w:gridCol w:w="712"/>
        <w:gridCol w:w="712"/>
        <w:gridCol w:w="712"/>
        <w:gridCol w:w="712"/>
        <w:gridCol w:w="712"/>
        <w:gridCol w:w="712"/>
        <w:gridCol w:w="818"/>
        <w:gridCol w:w="818"/>
        <w:gridCol w:w="818"/>
      </w:tblGrid>
      <w:tr w:rsidR="00BB5E65" w:rsidRPr="00022BA5" w:rsidTr="00E6501F">
        <w:trPr>
          <w:trHeight w:val="30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PO5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PO11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PO12</w:t>
            </w:r>
          </w:p>
        </w:tc>
      </w:tr>
      <w:tr w:rsidR="00BB5E65" w:rsidRPr="00022BA5" w:rsidTr="00E6501F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E65" w:rsidRPr="00022BA5" w:rsidTr="00E6501F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E65" w:rsidRPr="00022BA5" w:rsidTr="00E6501F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E65" w:rsidRPr="00022BA5" w:rsidTr="00E6501F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E65" w:rsidRPr="00022BA5" w:rsidTr="00E6501F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E65" w:rsidRPr="00022BA5" w:rsidTr="00E6501F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65" w:rsidRPr="00110119" w:rsidRDefault="00BB5E65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45813" w:rsidRDefault="00045813"/>
    <w:sectPr w:rsidR="00045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imesNewRomanPSMT">
    <w:altName w:val="MS Gothic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DD"/>
    <w:rsid w:val="00045813"/>
    <w:rsid w:val="00624DDD"/>
    <w:rsid w:val="00B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DB0D3-BCFF-4A5E-BB3A-BFFAACD9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B5E65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BB5E65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2021-11-21T13:47:00Z</dcterms:created>
  <dcterms:modified xsi:type="dcterms:W3CDTF">2021-11-21T13:48:00Z</dcterms:modified>
</cp:coreProperties>
</file>